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5C5CCA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«15</w:t>
      </w:r>
      <w:r w:rsidR="00AA140C" w:rsidRPr="007A0865">
        <w:rPr>
          <w:rFonts w:ascii="Times New Roman" w:eastAsia="Times New Roman" w:hAnsi="Times New Roman" w:cs="Times New Roman"/>
          <w:sz w:val="24"/>
        </w:rPr>
        <w:t>» января 2025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г. Протокол № 2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>План работы Первичной П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рофсоюзной о</w:t>
      </w:r>
      <w:r w:rsidR="00057440" w:rsidRPr="007A0865">
        <w:rPr>
          <w:rFonts w:ascii="Times New Roman" w:eastAsia="Times New Roman" w:hAnsi="Times New Roman" w:cs="Times New Roman"/>
          <w:b/>
          <w:sz w:val="28"/>
        </w:rPr>
        <w:t xml:space="preserve">рганизации </w:t>
      </w:r>
    </w:p>
    <w:p w:rsidR="00412B55" w:rsidRPr="00EC71CA" w:rsidRDefault="005C5CCA">
      <w:pPr>
        <w:spacing w:after="14"/>
        <w:ind w:left="10" w:right="3" w:hanging="1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МБОУСОШ № </w:t>
      </w:r>
      <w:r w:rsidR="000D3EDD">
        <w:rPr>
          <w:rFonts w:ascii="Times New Roman" w:eastAsia="Times New Roman" w:hAnsi="Times New Roman" w:cs="Times New Roman"/>
          <w:b/>
          <w:color w:val="auto"/>
          <w:sz w:val="28"/>
        </w:rPr>
        <w:t>3</w:t>
      </w: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="000D3EDD">
        <w:rPr>
          <w:rFonts w:ascii="Times New Roman" w:eastAsia="Times New Roman" w:hAnsi="Times New Roman" w:cs="Times New Roman"/>
          <w:b/>
          <w:color w:val="auto"/>
          <w:sz w:val="28"/>
        </w:rPr>
        <w:t>п.г.т</w:t>
      </w:r>
      <w:proofErr w:type="spellEnd"/>
      <w:r w:rsidR="000D3EDD">
        <w:rPr>
          <w:rFonts w:ascii="Times New Roman" w:eastAsia="Times New Roman" w:hAnsi="Times New Roman" w:cs="Times New Roman"/>
          <w:b/>
          <w:color w:val="auto"/>
          <w:sz w:val="28"/>
        </w:rPr>
        <w:t xml:space="preserve">. Актюбинский 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>на 202</w:t>
      </w:r>
      <w:r w:rsidR="00AA140C" w:rsidRPr="00EC71CA">
        <w:rPr>
          <w:rFonts w:ascii="Times New Roman" w:eastAsia="Times New Roman" w:hAnsi="Times New Roman" w:cs="Times New Roman"/>
          <w:b/>
          <w:color w:val="auto"/>
          <w:sz w:val="28"/>
        </w:rPr>
        <w:t>5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412B55" w:rsidRPr="00EC71CA" w:rsidRDefault="00057440">
      <w:pPr>
        <w:spacing w:after="0"/>
        <w:rPr>
          <w:rFonts w:ascii="Times New Roman" w:hAnsi="Times New Roman" w:cs="Times New Roman"/>
          <w:color w:val="auto"/>
        </w:rPr>
      </w:pPr>
      <w:r w:rsidRPr="00EC71CA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7A0865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3B5D4B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0B4716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ППО на 2025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7A0865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r w:rsidR="000D3EDD" w:rsidRPr="007A0865">
              <w:rPr>
                <w:rFonts w:ascii="Times New Roman" w:eastAsia="Times New Roman" w:hAnsi="Times New Roman" w:cs="Times New Roman"/>
                <w:sz w:val="24"/>
              </w:rPr>
              <w:t>труда, председатель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:rsidTr="008B423B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A086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ППО за 2025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0879F4" w:rsidRPr="007A0865" w:rsidTr="008315E6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DC5CAA" w:rsidRPr="007A0865" w:rsidRDefault="00DC5CAA" w:rsidP="004F2F2B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DC5CAA" w:rsidRPr="007A0865" w:rsidRDefault="00DC5CAA" w:rsidP="004F2F2B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921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DC5CAA" w:rsidRPr="007A0865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DC5CAA" w:rsidRPr="007A0865" w:rsidRDefault="00DC5CAA" w:rsidP="004F2F2B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7A0865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7A0865" w:rsidRDefault="00232558" w:rsidP="00232558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232558" w:rsidRPr="007A0865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7A0865" w:rsidRDefault="00DC5CAA" w:rsidP="004F2F2B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Default="00DC5CAA" w:rsidP="004F2F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7A0865" w:rsidRDefault="0035726F" w:rsidP="004F2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9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7A0865" w:rsidRDefault="00DC5CAA" w:rsidP="0023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7A0865" w:rsidRDefault="00DC5CAA" w:rsidP="004F2F2B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DC5CAA" w:rsidRPr="007A0865" w:rsidRDefault="00DC5CAA" w:rsidP="002325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Выписать Профсоюзн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второе полугодие. </w:t>
            </w:r>
          </w:p>
          <w:p w:rsidR="000B4716" w:rsidRPr="007A0865" w:rsidRDefault="000B4716" w:rsidP="00232558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год.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707"/>
        </w:trPr>
        <w:tc>
          <w:tcPr>
            <w:tcW w:w="701" w:type="dxa"/>
          </w:tcPr>
          <w:p w:rsidR="000B4716" w:rsidRPr="007A0865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35726F" w:rsidRPr="007A0865" w:rsidTr="000512F8">
        <w:trPr>
          <w:trHeight w:val="707"/>
        </w:trPr>
        <w:tc>
          <w:tcPr>
            <w:tcW w:w="14778" w:type="dxa"/>
            <w:gridSpan w:val="4"/>
          </w:tcPr>
          <w:p w:rsidR="0035726F" w:rsidRPr="0035726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35726F" w:rsidP="001B29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ведени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7A0865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7A0865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bookmarkStart w:id="0" w:name="_GoBack"/>
            <w:bookmarkEnd w:id="0"/>
            <w:r w:rsidR="000D3ED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0D3EDD"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0D3EDD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="000D3EDD" w:rsidRPr="007A0865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 w:rsidR="00087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879F4"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5726F" w:rsidRPr="001B2952" w:rsidRDefault="00FE1C6B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приемке уч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реждения к новому учебному году - 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 w:rsidR="00087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E1C6B" w:rsidRPr="007A0865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7A0865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1B2952" w:rsidP="008B61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7A0865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7A0865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879F4" w:rsidRPr="007A0865" w:rsidTr="00176672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B4716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79F4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879F4" w:rsidRPr="007A0865" w:rsidRDefault="000879F4" w:rsidP="000B4716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16" w:rsidRPr="007A0865" w:rsidTr="000B4716">
        <w:trPr>
          <w:trHeight w:val="64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562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643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0879F4" w:rsidRPr="007A0865" w:rsidTr="000B4716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0879F4" w:rsidRPr="007A0865" w:rsidTr="000B4716">
        <w:trPr>
          <w:trHeight w:val="2578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7A0865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7A0865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0879F4" w:rsidRPr="00EC71CA" w:rsidRDefault="000879F4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Дню учителя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0879F4" w:rsidRPr="007A0865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0879F4" w:rsidRPr="007A0865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</w:t>
            </w:r>
            <w:r w:rsidR="00EC71CA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0879F4" w:rsidRPr="00894C7E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 w:rsidR="00D67BDF"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Pr="007A0865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 w:rsidR="000879F4"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 w:rsidR="000879F4"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0D3EDD"/>
    <w:rsid w:val="001B2952"/>
    <w:rsid w:val="00232558"/>
    <w:rsid w:val="0035726F"/>
    <w:rsid w:val="00412B55"/>
    <w:rsid w:val="004F2F2B"/>
    <w:rsid w:val="005C5CCA"/>
    <w:rsid w:val="007A0865"/>
    <w:rsid w:val="00894C7E"/>
    <w:rsid w:val="008B423B"/>
    <w:rsid w:val="008B61AD"/>
    <w:rsid w:val="00AA140C"/>
    <w:rsid w:val="00D67BDF"/>
    <w:rsid w:val="00DC5CAA"/>
    <w:rsid w:val="00EC71CA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E435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Альбина</cp:lastModifiedBy>
  <cp:revision>2</cp:revision>
  <dcterms:created xsi:type="dcterms:W3CDTF">2025-03-31T14:50:00Z</dcterms:created>
  <dcterms:modified xsi:type="dcterms:W3CDTF">2025-03-31T14:50:00Z</dcterms:modified>
</cp:coreProperties>
</file>